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FD40" w14:textId="77777777" w:rsidR="003C0A7A" w:rsidRPr="009F5EB5" w:rsidRDefault="003C0A7A" w:rsidP="003C0A7A">
      <w:pPr>
        <w:pStyle w:val="a7"/>
        <w:ind w:firstLine="708"/>
        <w:jc w:val="both"/>
      </w:pPr>
    </w:p>
    <w:p w14:paraId="769A5212" w14:textId="77777777" w:rsidR="009F5EB5" w:rsidRPr="009F5EB5" w:rsidRDefault="009F5EB5" w:rsidP="003C0A7A">
      <w:pPr>
        <w:ind w:left="-142" w:right="-142"/>
        <w:jc w:val="center"/>
        <w:rPr>
          <w:b/>
          <w:sz w:val="22"/>
          <w:szCs w:val="22"/>
        </w:rPr>
      </w:pPr>
    </w:p>
    <w:p w14:paraId="194B63DE" w14:textId="77777777" w:rsidR="003C0A7A" w:rsidRDefault="003C0A7A" w:rsidP="003C0A7A">
      <w:pPr>
        <w:ind w:left="-142" w:right="-142"/>
        <w:jc w:val="center"/>
        <w:rPr>
          <w:b/>
          <w:sz w:val="22"/>
          <w:szCs w:val="22"/>
        </w:rPr>
      </w:pPr>
      <w:r w:rsidRPr="009F5EB5">
        <w:rPr>
          <w:b/>
          <w:sz w:val="22"/>
          <w:szCs w:val="22"/>
        </w:rPr>
        <w:t>Согласие на обработку персональных данных, разрешенных субъектом для распространения</w:t>
      </w:r>
      <w:r w:rsidRPr="009F5EB5">
        <w:rPr>
          <w:b/>
          <w:sz w:val="22"/>
          <w:szCs w:val="22"/>
        </w:rPr>
        <w:br/>
        <w:t xml:space="preserve"> и запрос кредитной истории/заявление о предоставляемой информации </w:t>
      </w:r>
    </w:p>
    <w:p w14:paraId="7C4301B4" w14:textId="77777777" w:rsidR="009F5EB5" w:rsidRPr="009F5EB5" w:rsidRDefault="009F5EB5" w:rsidP="003C0A7A">
      <w:pPr>
        <w:ind w:left="-142" w:right="-142"/>
        <w:jc w:val="center"/>
        <w:rPr>
          <w:b/>
          <w:sz w:val="22"/>
          <w:szCs w:val="22"/>
        </w:rPr>
      </w:pPr>
    </w:p>
    <w:p w14:paraId="31A5503A" w14:textId="77777777" w:rsidR="003C0A7A" w:rsidRPr="009F5EB5" w:rsidRDefault="003C0A7A" w:rsidP="003C0A7A">
      <w:pPr>
        <w:ind w:left="-142" w:right="-142"/>
        <w:jc w:val="center"/>
        <w:rPr>
          <w:b/>
          <w:sz w:val="22"/>
          <w:szCs w:val="22"/>
        </w:rPr>
      </w:pPr>
    </w:p>
    <w:p w14:paraId="2E038209" w14:textId="77777777" w:rsidR="009F5EB5" w:rsidRDefault="003C0A7A" w:rsidP="003C0A7A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Я,</w:t>
      </w:r>
      <w:r w:rsidR="009F5EB5" w:rsidRPr="009F5EB5">
        <w:rPr>
          <w:bCs/>
          <w:sz w:val="20"/>
          <w:szCs w:val="20"/>
        </w:rPr>
        <w:t xml:space="preserve"> ___________________</w:t>
      </w:r>
      <w:r w:rsidRPr="009F5EB5">
        <w:rPr>
          <w:bCs/>
          <w:sz w:val="20"/>
          <w:szCs w:val="20"/>
        </w:rPr>
        <w:t>_____________________________________________________</w:t>
      </w:r>
      <w:r w:rsidR="009F5EB5" w:rsidRPr="009F5EB5">
        <w:rPr>
          <w:bCs/>
          <w:sz w:val="20"/>
          <w:szCs w:val="20"/>
        </w:rPr>
        <w:t>________________________</w:t>
      </w:r>
      <w:r w:rsidR="009F5EB5">
        <w:rPr>
          <w:bCs/>
          <w:sz w:val="20"/>
          <w:szCs w:val="20"/>
        </w:rPr>
        <w:t xml:space="preserve">                                                </w:t>
      </w:r>
    </w:p>
    <w:p w14:paraId="57A05940" w14:textId="77777777" w:rsidR="009F5EB5" w:rsidRDefault="003C0A7A" w:rsidP="003C0A7A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па</w:t>
      </w:r>
      <w:r w:rsidR="009F5EB5">
        <w:rPr>
          <w:bCs/>
          <w:sz w:val="20"/>
          <w:szCs w:val="20"/>
        </w:rPr>
        <w:t>спорт серия и №______________</w:t>
      </w:r>
      <w:r w:rsidR="009F5EB5" w:rsidRPr="009F5EB5">
        <w:rPr>
          <w:bCs/>
          <w:sz w:val="20"/>
          <w:szCs w:val="20"/>
        </w:rPr>
        <w:t>_________________________________________________________________</w:t>
      </w:r>
      <w:r w:rsidR="009F5EB5">
        <w:rPr>
          <w:bCs/>
          <w:sz w:val="20"/>
          <w:szCs w:val="20"/>
        </w:rPr>
        <w:t>_</w:t>
      </w:r>
      <w:r w:rsidR="009F5EB5" w:rsidRPr="009F5EB5">
        <w:rPr>
          <w:bCs/>
          <w:sz w:val="20"/>
          <w:szCs w:val="20"/>
        </w:rPr>
        <w:t>___</w:t>
      </w:r>
    </w:p>
    <w:p w14:paraId="3D8CDF1E" w14:textId="77777777" w:rsidR="003C0A7A" w:rsidRPr="009F5EB5" w:rsidRDefault="009F5EB5" w:rsidP="003C0A7A">
      <w:pPr>
        <w:tabs>
          <w:tab w:val="left" w:pos="-28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выдан</w:t>
      </w:r>
      <w:r w:rsidRPr="009F5EB5">
        <w:rPr>
          <w:bCs/>
          <w:sz w:val="20"/>
          <w:szCs w:val="20"/>
        </w:rPr>
        <w:t>______________________________________________________________</w:t>
      </w:r>
      <w:r>
        <w:rPr>
          <w:bCs/>
          <w:sz w:val="20"/>
          <w:szCs w:val="20"/>
        </w:rPr>
        <w:t>_______________________________</w:t>
      </w:r>
      <w:r w:rsidRPr="009F5EB5">
        <w:rPr>
          <w:bCs/>
          <w:sz w:val="20"/>
          <w:szCs w:val="20"/>
        </w:rPr>
        <w:t xml:space="preserve"> </w:t>
      </w:r>
      <w:r w:rsidR="003C0A7A" w:rsidRPr="009F5EB5">
        <w:rPr>
          <w:bCs/>
          <w:sz w:val="20"/>
          <w:szCs w:val="20"/>
        </w:rPr>
        <w:t>______________________________________________________________</w:t>
      </w:r>
      <w:r>
        <w:rPr>
          <w:bCs/>
          <w:sz w:val="20"/>
          <w:szCs w:val="20"/>
        </w:rPr>
        <w:t>____________________</w:t>
      </w:r>
      <w:proofErr w:type="gramStart"/>
      <w:r>
        <w:rPr>
          <w:bCs/>
          <w:sz w:val="20"/>
          <w:szCs w:val="20"/>
        </w:rPr>
        <w:t>_</w:t>
      </w:r>
      <w:r w:rsidR="003C0A7A" w:rsidRPr="009F5EB5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>адрес</w:t>
      </w:r>
      <w:proofErr w:type="gramEnd"/>
      <w:r>
        <w:rPr>
          <w:bCs/>
          <w:sz w:val="20"/>
          <w:szCs w:val="20"/>
        </w:rPr>
        <w:t xml:space="preserve"> </w:t>
      </w:r>
      <w:r w:rsidR="003C0A7A" w:rsidRPr="009F5EB5">
        <w:rPr>
          <w:bCs/>
          <w:sz w:val="20"/>
          <w:szCs w:val="20"/>
        </w:rPr>
        <w:t xml:space="preserve">регистрации </w:t>
      </w:r>
    </w:p>
    <w:p w14:paraId="605846D5" w14:textId="77777777" w:rsidR="003C0A7A" w:rsidRPr="009F5EB5" w:rsidRDefault="009F5EB5" w:rsidP="003C0A7A">
      <w:pPr>
        <w:tabs>
          <w:tab w:val="left" w:pos="-28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Номер мобильного телефона </w:t>
      </w:r>
      <w:r w:rsidR="003C0A7A" w:rsidRPr="009F5EB5">
        <w:rPr>
          <w:bCs/>
          <w:sz w:val="20"/>
          <w:szCs w:val="20"/>
        </w:rPr>
        <w:t>_________________________________________________________________</w:t>
      </w:r>
    </w:p>
    <w:p w14:paraId="35A2376A" w14:textId="77777777" w:rsidR="003C0A7A" w:rsidRDefault="003C0A7A" w:rsidP="003C0A7A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адрес </w:t>
      </w:r>
      <w:r w:rsidRPr="009F5EB5">
        <w:rPr>
          <w:bCs/>
          <w:sz w:val="20"/>
          <w:szCs w:val="20"/>
          <w:lang w:val="en-US"/>
        </w:rPr>
        <w:t>e</w:t>
      </w:r>
      <w:r w:rsidRPr="009F5EB5">
        <w:rPr>
          <w:bCs/>
          <w:sz w:val="20"/>
          <w:szCs w:val="20"/>
        </w:rPr>
        <w:t>-</w:t>
      </w:r>
      <w:r w:rsidRPr="009F5EB5">
        <w:rPr>
          <w:bCs/>
          <w:sz w:val="20"/>
          <w:szCs w:val="20"/>
          <w:lang w:val="en-US"/>
        </w:rPr>
        <w:t>mail</w:t>
      </w:r>
      <w:r w:rsidR="009F5EB5">
        <w:rPr>
          <w:bCs/>
          <w:sz w:val="20"/>
          <w:szCs w:val="20"/>
        </w:rPr>
        <w:t xml:space="preserve">__________________________ИНН__________________________, </w:t>
      </w:r>
      <w:r w:rsidRPr="009F5EB5">
        <w:rPr>
          <w:bCs/>
          <w:sz w:val="20"/>
          <w:szCs w:val="20"/>
        </w:rPr>
        <w:t xml:space="preserve">реквизиты доверенности _____________________________именуемый в дальнейшем «Субъект», даю </w:t>
      </w:r>
      <w:r w:rsidR="001B50AB">
        <w:rPr>
          <w:bCs/>
          <w:sz w:val="20"/>
          <w:szCs w:val="20"/>
        </w:rPr>
        <w:t>согласие</w:t>
      </w:r>
      <w:r w:rsidRPr="009F5EB5">
        <w:rPr>
          <w:bCs/>
          <w:sz w:val="20"/>
          <w:szCs w:val="20"/>
        </w:rPr>
        <w:t xml:space="preserve"> НО МКК «ФМОО» (ИНН/ОГРН 5753990187/11257000000183), </w:t>
      </w:r>
      <w:r w:rsidR="009F5EB5" w:rsidRPr="009F5EB5">
        <w:rPr>
          <w:bCs/>
          <w:sz w:val="20"/>
          <w:szCs w:val="20"/>
        </w:rPr>
        <w:t>https://fmoo.msb-orel.ru/, находящемуся</w:t>
      </w:r>
      <w:r w:rsidRPr="009F5EB5">
        <w:rPr>
          <w:bCs/>
          <w:sz w:val="20"/>
          <w:szCs w:val="20"/>
        </w:rPr>
        <w:t xml:space="preserve"> по адресу: г. </w:t>
      </w:r>
      <w:proofErr w:type="gramStart"/>
      <w:r w:rsidRPr="009F5EB5">
        <w:rPr>
          <w:bCs/>
          <w:sz w:val="20"/>
          <w:szCs w:val="20"/>
        </w:rPr>
        <w:t xml:space="preserve">Орел, </w:t>
      </w:r>
      <w:r w:rsidR="001B50AB">
        <w:rPr>
          <w:bCs/>
          <w:sz w:val="20"/>
          <w:szCs w:val="20"/>
        </w:rPr>
        <w:t xml:space="preserve">  </w:t>
      </w:r>
      <w:proofErr w:type="gramEnd"/>
      <w:r w:rsidR="001B50AB">
        <w:rPr>
          <w:bCs/>
          <w:sz w:val="20"/>
          <w:szCs w:val="20"/>
        </w:rPr>
        <w:t xml:space="preserve">                                     </w:t>
      </w:r>
      <w:r w:rsidRPr="009F5EB5">
        <w:rPr>
          <w:bCs/>
          <w:sz w:val="20"/>
          <w:szCs w:val="20"/>
        </w:rPr>
        <w:t>ул. Салтыкова-Щедрина, д.34 оф. 114, (далее «Оператор») на:</w:t>
      </w:r>
    </w:p>
    <w:p w14:paraId="2B34B5C6" w14:textId="77777777" w:rsidR="003C0A7A" w:rsidRPr="009F5EB5" w:rsidRDefault="003C0A7A" w:rsidP="003C0A7A">
      <w:pPr>
        <w:numPr>
          <w:ilvl w:val="0"/>
          <w:numId w:val="7"/>
        </w:numPr>
        <w:tabs>
          <w:tab w:val="left" w:pos="426"/>
        </w:tabs>
        <w:suppressAutoHyphens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      </w:t>
      </w:r>
      <w:r w:rsidR="009F5EB5">
        <w:rPr>
          <w:bCs/>
          <w:sz w:val="20"/>
          <w:szCs w:val="20"/>
        </w:rPr>
        <w:t xml:space="preserve"> </w:t>
      </w:r>
      <w:r w:rsidRPr="009F5EB5">
        <w:rPr>
          <w:bCs/>
          <w:sz w:val="20"/>
          <w:szCs w:val="20"/>
        </w:rPr>
        <w:t xml:space="preserve">Обработку персональных данных (далее - ПД), приведенных в пункте 1.2. настоящего согласия, в связи с рассмотрением вопроса о </w:t>
      </w:r>
      <w:r w:rsidR="00765911" w:rsidRPr="009F5EB5">
        <w:rPr>
          <w:bCs/>
          <w:sz w:val="20"/>
          <w:szCs w:val="20"/>
        </w:rPr>
        <w:t>предоставлении займа.</w:t>
      </w:r>
    </w:p>
    <w:p w14:paraId="202E45B9" w14:textId="77777777" w:rsidR="003C0A7A" w:rsidRPr="009F5EB5" w:rsidRDefault="003C0A7A" w:rsidP="003C0A7A">
      <w:pPr>
        <w:numPr>
          <w:ilvl w:val="1"/>
          <w:numId w:val="7"/>
        </w:numPr>
        <w:suppressAutoHyphens/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 Субъект дает согласие на обработку Оператором своих ПД, т.е. совершение следующих действий: сбор, систематизация, накопление, хранение, уточнение (обновление, изменение), использование, передачу и обработку третьими лицами (органами исполнительной власти, Учредителем Оператора, Управлением труда и занятости населения, </w:t>
      </w:r>
      <w:proofErr w:type="spellStart"/>
      <w:r w:rsidRPr="009F5EB5">
        <w:rPr>
          <w:bCs/>
          <w:sz w:val="20"/>
          <w:szCs w:val="20"/>
        </w:rPr>
        <w:t>Росреестром</w:t>
      </w:r>
      <w:proofErr w:type="spellEnd"/>
      <w:r w:rsidRPr="009F5EB5">
        <w:rPr>
          <w:bCs/>
          <w:sz w:val="20"/>
          <w:szCs w:val="20"/>
        </w:rPr>
        <w:t>, АО Корпорации МСП, лицам, осуществляющим информационно-технологическое сопровождение ПО и баз данных  и др. согласно законодательству РФ), обезличивание, блокирование, уничтожение, при этом описание вышеуказанных способов обработки данных приведено в Федеральном законе от 27.07.2006 № 152-ФЗ «О персональных данных» (далее ФЗ «О ПД»).</w:t>
      </w:r>
    </w:p>
    <w:p w14:paraId="2A35870D" w14:textId="77777777" w:rsidR="003C0A7A" w:rsidRPr="009F5EB5" w:rsidRDefault="003C0A7A" w:rsidP="003C0A7A">
      <w:pPr>
        <w:numPr>
          <w:ilvl w:val="1"/>
          <w:numId w:val="7"/>
        </w:numPr>
        <w:tabs>
          <w:tab w:val="left" w:pos="877"/>
        </w:tabs>
        <w:suppressAutoHyphens/>
        <w:ind w:left="426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Перечень персональных данных и цели обработки персональных данных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5392"/>
      </w:tblGrid>
      <w:tr w:rsidR="003C0A7A" w:rsidRPr="009F5EB5" w14:paraId="5AE9915D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AC414" w14:textId="77777777" w:rsidR="003C0A7A" w:rsidRPr="009F5EB5" w:rsidRDefault="003C0A7A" w:rsidP="008A41FD">
            <w:pPr>
              <w:tabs>
                <w:tab w:val="left" w:pos="6186"/>
              </w:tabs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F5EB5">
              <w:rPr>
                <w:bCs/>
                <w:sz w:val="20"/>
                <w:szCs w:val="20"/>
                <w:lang w:eastAsia="en-US"/>
              </w:rPr>
              <w:t>Цель обработки ПД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229D" w14:textId="77777777" w:rsidR="003C0A7A" w:rsidRPr="009F5EB5" w:rsidRDefault="003C0A7A" w:rsidP="008A41FD">
            <w:pPr>
              <w:tabs>
                <w:tab w:val="left" w:pos="6186"/>
              </w:tabs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F5EB5">
              <w:rPr>
                <w:bCs/>
                <w:sz w:val="20"/>
                <w:szCs w:val="20"/>
                <w:lang w:eastAsia="en-US"/>
              </w:rPr>
              <w:t>Перечень</w:t>
            </w:r>
            <w:r w:rsidR="00AC7FB5" w:rsidRPr="009F5EB5">
              <w:rPr>
                <w:bCs/>
                <w:sz w:val="20"/>
                <w:szCs w:val="20"/>
                <w:lang w:eastAsia="en-US"/>
              </w:rPr>
              <w:t xml:space="preserve">/категории </w:t>
            </w:r>
            <w:r w:rsidRPr="009F5EB5">
              <w:rPr>
                <w:bCs/>
                <w:sz w:val="20"/>
                <w:szCs w:val="20"/>
                <w:lang w:eastAsia="en-US"/>
              </w:rPr>
              <w:t xml:space="preserve"> ПД</w:t>
            </w:r>
          </w:p>
        </w:tc>
      </w:tr>
      <w:tr w:rsidR="003C0A7A" w:rsidRPr="009F5EB5" w14:paraId="1BEF1DDC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A7CB2" w14:textId="77777777" w:rsidR="003C0A7A" w:rsidRPr="009F5EB5" w:rsidRDefault="003C0A7A" w:rsidP="008A41FD">
            <w:pPr>
              <w:pStyle w:val="1"/>
              <w:shd w:val="clear" w:color="auto" w:fill="FFFFFF"/>
              <w:tabs>
                <w:tab w:val="right" w:pos="4457"/>
              </w:tabs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Верификация , идентификация, принятие решения Комитетом по выдаче (отказе в выдаче) займа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E8AC8" w14:textId="65DF5092" w:rsidR="003C0A7A" w:rsidRPr="009F5EB5" w:rsidRDefault="003C0A7A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фамилия, имя, отчество; год, месяц, дата и место рождения; адрес; семейное положение; сведения об имуществе (наличие, расположение, индивидуальные отличительные признаки), сведения о гражданстве, паспортные данные или данные иного документа, удостоверяющего личность (серия, номер, дата выдачи, орган выдавший документ), копия паспорта, сведения о воинском учете, сведения о номере и серии страхового пенсионного свидетельства, сведения об ИНН, ОГРНИП, СНИЛС, номера телефонов (сотовый, рабочий, домашний, адреса электронной почты), данные о доходах (движения по расчетным счетам, налоговые дек</w:t>
            </w:r>
            <w:r w:rsidR="0065400A">
              <w:rPr>
                <w:b w:val="0"/>
                <w:kern w:val="0"/>
                <w:sz w:val="20"/>
                <w:szCs w:val="20"/>
                <w:lang w:eastAsia="ar-SA"/>
              </w:rPr>
              <w:t>ларации, управленческие записи),</w:t>
            </w:r>
            <w:bookmarkStart w:id="0" w:name="_GoBack"/>
            <w:bookmarkEnd w:id="0"/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 </w:t>
            </w:r>
            <w:r w:rsidR="0065400A" w:rsidRPr="0065400A">
              <w:rPr>
                <w:b w:val="0"/>
                <w:kern w:val="0"/>
                <w:sz w:val="20"/>
                <w:szCs w:val="20"/>
                <w:lang w:eastAsia="ar-SA"/>
              </w:rPr>
              <w:t>место работы, должность</w:t>
            </w:r>
            <w:r w:rsidR="0065400A">
              <w:rPr>
                <w:b w:val="0"/>
                <w:kern w:val="0"/>
                <w:sz w:val="20"/>
                <w:szCs w:val="20"/>
                <w:lang w:eastAsia="ar-SA"/>
              </w:rPr>
              <w:t>.</w:t>
            </w:r>
          </w:p>
        </w:tc>
      </w:tr>
      <w:tr w:rsidR="003C0A7A" w:rsidRPr="009F5EB5" w14:paraId="145B93E7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367F" w14:textId="77777777" w:rsidR="003C0A7A" w:rsidRPr="009F5EB5" w:rsidRDefault="003C0A7A" w:rsidP="008A41FD">
            <w:pPr>
              <w:pStyle w:val="1"/>
              <w:shd w:val="clear" w:color="auto" w:fill="FFFFFF"/>
              <w:tabs>
                <w:tab w:val="right" w:pos="4457"/>
              </w:tabs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Исполнение условий договора займа, залога (ипотеки), поручительства (в </w:t>
            </w:r>
            <w:proofErr w:type="spellStart"/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т.ч</w:t>
            </w:r>
            <w:proofErr w:type="spellEnd"/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. ведение бухгалтерского и налогового учета)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8C7B1B" w14:textId="77777777" w:rsidR="003C0A7A" w:rsidRPr="009F5EB5" w:rsidRDefault="003C0A7A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3C0A7A" w:rsidRPr="009F5EB5" w14:paraId="73EFB0D0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B746" w14:textId="77777777" w:rsidR="003C0A7A" w:rsidRPr="009F5EB5" w:rsidRDefault="003C0A7A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Формирование кредитной истории заемщика 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4AE4E" w14:textId="77777777" w:rsidR="003C0A7A" w:rsidRPr="009F5EB5" w:rsidRDefault="003C0A7A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3C0A7A" w:rsidRPr="009F5EB5" w14:paraId="44FCCAC8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F0A88" w14:textId="77777777" w:rsidR="003C0A7A" w:rsidRPr="009F5EB5" w:rsidRDefault="003C0A7A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Формирование статистических отчетов для исполнительных органов власти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3DDB2" w14:textId="77777777" w:rsidR="003C0A7A" w:rsidRPr="009F5EB5" w:rsidRDefault="003C0A7A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3C0A7A" w:rsidRPr="009F5EB5" w14:paraId="74C55458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C41AF" w14:textId="77777777" w:rsidR="003C0A7A" w:rsidRPr="009F5EB5" w:rsidRDefault="003C0A7A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Организация форумов, круглых столов, публикации в СМИ и сети Интернет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0A70C" w14:textId="77777777" w:rsidR="003C0A7A" w:rsidRPr="009F5EB5" w:rsidRDefault="003C0A7A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3C0A7A" w:rsidRPr="009F5EB5" w14:paraId="2105D21D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19DC4" w14:textId="77777777" w:rsidR="003C0A7A" w:rsidRPr="009F5EB5" w:rsidRDefault="003C0A7A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Повышение конкурентоспособности субъектов малого и среднего предпринимательства (далее – МСП), организаций инфраструктуры поддержки субъектов МСП Орловской области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E5453" w14:textId="77777777" w:rsidR="003C0A7A" w:rsidRPr="009F5EB5" w:rsidRDefault="003C0A7A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</w:tbl>
    <w:p w14:paraId="775A73D4" w14:textId="77777777" w:rsidR="003C0A7A" w:rsidRPr="009F5EB5" w:rsidRDefault="003C0A7A" w:rsidP="003C0A7A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1.2.1.   Разрешаю все действия, упомянутые в п.1.1.  и в Законе о ПД с копиями предоставленных документов, в том числе паспорта, в указанных целях, в том числе для регистрации ипотеки.    Кроме </w:t>
      </w:r>
      <w:proofErr w:type="gramStart"/>
      <w:r w:rsidRPr="009F5EB5">
        <w:rPr>
          <w:bCs/>
          <w:sz w:val="20"/>
          <w:szCs w:val="20"/>
        </w:rPr>
        <w:t>того ,</w:t>
      </w:r>
      <w:proofErr w:type="gramEnd"/>
      <w:r w:rsidRPr="009F5EB5">
        <w:rPr>
          <w:bCs/>
          <w:sz w:val="20"/>
          <w:szCs w:val="20"/>
        </w:rPr>
        <w:t xml:space="preserve"> даю согласие </w:t>
      </w:r>
      <w:r w:rsidRPr="009F5EB5">
        <w:rPr>
          <w:sz w:val="20"/>
          <w:szCs w:val="20"/>
        </w:rPr>
        <w:t xml:space="preserve">на запись, прослушивание, хранение, передачу и уничтожение записи голоса и изображения  - видео, аудио, фото(скриншот) и др., информации в целях исполнения Федерального  закона 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9F5EB5">
        <w:rPr>
          <w:sz w:val="20"/>
          <w:szCs w:val="20"/>
        </w:rPr>
        <w:t>микрофинансовой</w:t>
      </w:r>
      <w:proofErr w:type="spellEnd"/>
      <w:r w:rsidRPr="009F5EB5">
        <w:rPr>
          <w:sz w:val="20"/>
          <w:szCs w:val="20"/>
        </w:rPr>
        <w:t xml:space="preserve"> деятельности и </w:t>
      </w:r>
      <w:proofErr w:type="spellStart"/>
      <w:r w:rsidRPr="009F5EB5">
        <w:rPr>
          <w:sz w:val="20"/>
          <w:szCs w:val="20"/>
        </w:rPr>
        <w:t>микрофинансовых</w:t>
      </w:r>
      <w:proofErr w:type="spellEnd"/>
      <w:r w:rsidRPr="009F5EB5">
        <w:rPr>
          <w:sz w:val="20"/>
          <w:szCs w:val="20"/>
        </w:rPr>
        <w:t xml:space="preserve"> организациях".</w:t>
      </w:r>
      <w:r w:rsidRPr="009F5EB5">
        <w:rPr>
          <w:bCs/>
          <w:sz w:val="20"/>
          <w:szCs w:val="20"/>
        </w:rPr>
        <w:t xml:space="preserve">    </w:t>
      </w:r>
    </w:p>
    <w:p w14:paraId="641A8F4A" w14:textId="77777777" w:rsidR="003C0A7A" w:rsidRPr="009F5EB5" w:rsidRDefault="003C0A7A" w:rsidP="003C0A7A">
      <w:pPr>
        <w:numPr>
          <w:ilvl w:val="1"/>
          <w:numId w:val="7"/>
        </w:numPr>
        <w:tabs>
          <w:tab w:val="left" w:pos="-284"/>
        </w:tabs>
        <w:suppressAutoHyphens/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Срок действия согласия на обработку персональных данных устанавливается на период: с момента получения персональных данных Оператором в течении 10 лет либо до его отзыва. Согласие может быть отозвано Субъектом по письменному заявлению, если иное не предусмотрено федеральным законодательством.</w:t>
      </w:r>
    </w:p>
    <w:p w14:paraId="69F7ECB6" w14:textId="77777777" w:rsidR="003C0A7A" w:rsidRPr="009F5EB5" w:rsidRDefault="003C0A7A" w:rsidP="003C0A7A">
      <w:pPr>
        <w:numPr>
          <w:ilvl w:val="0"/>
          <w:numId w:val="7"/>
        </w:numPr>
        <w:tabs>
          <w:tab w:val="left" w:pos="-284"/>
        </w:tabs>
        <w:suppressAutoHyphens/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Раскрытие и использование информации, содержащейся в кредитной истории в соответствии с ФЗ «О кредитных историях», предоставляемых бюро кредитных историй по выбору Фонда, согласовано на следующих условиях:</w:t>
      </w:r>
    </w:p>
    <w:p w14:paraId="6740F25C" w14:textId="77777777" w:rsidR="003C0A7A" w:rsidRPr="009F5EB5" w:rsidRDefault="003C0A7A" w:rsidP="003C0A7A">
      <w:pPr>
        <w:numPr>
          <w:ilvl w:val="1"/>
          <w:numId w:val="7"/>
        </w:numPr>
        <w:tabs>
          <w:tab w:val="left" w:pos="-284"/>
        </w:tabs>
        <w:suppressAutoHyphens/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Цель согласия: заключение и исполнение договора, проверка платежеспособности</w:t>
      </w:r>
    </w:p>
    <w:p w14:paraId="419E9102" w14:textId="77777777" w:rsidR="003C0A7A" w:rsidRPr="009F5EB5" w:rsidRDefault="003C0A7A" w:rsidP="003C0A7A">
      <w:pPr>
        <w:numPr>
          <w:ilvl w:val="1"/>
          <w:numId w:val="7"/>
        </w:numPr>
        <w:tabs>
          <w:tab w:val="left" w:pos="-284"/>
        </w:tabs>
        <w:suppressAutoHyphens/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Пользователь кредитной </w:t>
      </w:r>
      <w:r w:rsidR="00AF5A75" w:rsidRPr="009F5EB5">
        <w:rPr>
          <w:bCs/>
          <w:sz w:val="20"/>
          <w:szCs w:val="20"/>
        </w:rPr>
        <w:t>истории,</w:t>
      </w:r>
      <w:r w:rsidRPr="009F5EB5">
        <w:rPr>
          <w:bCs/>
          <w:sz w:val="20"/>
          <w:szCs w:val="20"/>
        </w:rPr>
        <w:t xml:space="preserve"> НО МКК «ФМОО»</w:t>
      </w:r>
    </w:p>
    <w:p w14:paraId="7B2DCE8B" w14:textId="77777777" w:rsidR="003C0A7A" w:rsidRPr="009F5EB5" w:rsidRDefault="003C0A7A" w:rsidP="003C0A7A">
      <w:pPr>
        <w:pStyle w:val="ConsPlusNormal"/>
        <w:numPr>
          <w:ilvl w:val="1"/>
          <w:numId w:val="7"/>
        </w:numPr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Дата окончания действия согласия на раскрытие информации, содержащийся в кредитной истории: считается действительным в течение шести месяцев со дня его оформления в случае, если в течение указанного срока договор займа был заключен, указанное согласие субъекта кредитной истории сохраняет силу в течение всего срока действия договора займа.</w:t>
      </w:r>
    </w:p>
    <w:p w14:paraId="27599C04" w14:textId="77777777" w:rsidR="003C0A7A" w:rsidRPr="009F5EB5" w:rsidRDefault="003C0A7A" w:rsidP="003C0A7A">
      <w:pPr>
        <w:pStyle w:val="ConsPlusNormal"/>
        <w:numPr>
          <w:ilvl w:val="1"/>
          <w:numId w:val="7"/>
        </w:numPr>
        <w:ind w:left="0" w:firstLine="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Заявителю известен весь объем предоставляемой информации, вся иная предоставляемая информация не является конфиденциальной ни в силу законодательства РФ, ни в силу внутренних документов. </w:t>
      </w:r>
    </w:p>
    <w:p w14:paraId="33C30020" w14:textId="77777777" w:rsidR="003C0A7A" w:rsidRPr="009F5EB5" w:rsidRDefault="003C0A7A" w:rsidP="003C0A7A">
      <w:pPr>
        <w:ind w:firstLine="708"/>
        <w:rPr>
          <w:bCs/>
          <w:sz w:val="20"/>
          <w:szCs w:val="20"/>
        </w:rPr>
      </w:pPr>
    </w:p>
    <w:p w14:paraId="5AE887B7" w14:textId="77777777" w:rsidR="009F5EB5" w:rsidRDefault="009F5EB5" w:rsidP="009F5EB5">
      <w:pPr>
        <w:rPr>
          <w:bCs/>
          <w:sz w:val="20"/>
          <w:szCs w:val="20"/>
        </w:rPr>
      </w:pPr>
    </w:p>
    <w:p w14:paraId="25AB6B3F" w14:textId="77777777" w:rsidR="009F5EB5" w:rsidRDefault="009F5EB5" w:rsidP="009F5EB5">
      <w:pPr>
        <w:rPr>
          <w:bCs/>
          <w:sz w:val="20"/>
          <w:szCs w:val="20"/>
        </w:rPr>
      </w:pPr>
    </w:p>
    <w:p w14:paraId="3C3E1BB7" w14:textId="77777777" w:rsidR="001B50AB" w:rsidRDefault="001B50AB" w:rsidP="009F5EB5">
      <w:pPr>
        <w:rPr>
          <w:bCs/>
          <w:sz w:val="20"/>
          <w:szCs w:val="20"/>
        </w:rPr>
      </w:pPr>
    </w:p>
    <w:p w14:paraId="35BA0E6D" w14:textId="77777777" w:rsidR="003C0A7A" w:rsidRPr="009F5EB5" w:rsidRDefault="009F5EB5" w:rsidP="009F5EB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3C0A7A" w:rsidRPr="009F5EB5">
        <w:rPr>
          <w:bCs/>
          <w:sz w:val="20"/>
          <w:szCs w:val="20"/>
        </w:rPr>
        <w:t>_________________________________________________________________________________________</w:t>
      </w:r>
    </w:p>
    <w:p w14:paraId="3DC8485C" w14:textId="77777777" w:rsidR="003C0A7A" w:rsidRPr="009F5EB5" w:rsidRDefault="003C0A7A" w:rsidP="003C0A7A">
      <w:pPr>
        <w:tabs>
          <w:tab w:val="left" w:pos="2268"/>
        </w:tabs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     </w:t>
      </w:r>
      <w:r w:rsidR="009F5EB5">
        <w:rPr>
          <w:bCs/>
          <w:sz w:val="20"/>
          <w:szCs w:val="20"/>
        </w:rPr>
        <w:t xml:space="preserve">    </w:t>
      </w:r>
      <w:r w:rsidRPr="009F5EB5">
        <w:rPr>
          <w:bCs/>
          <w:sz w:val="20"/>
          <w:szCs w:val="20"/>
        </w:rPr>
        <w:t xml:space="preserve"> подпись </w:t>
      </w:r>
      <w:r w:rsidRPr="009F5EB5">
        <w:rPr>
          <w:bCs/>
          <w:sz w:val="20"/>
          <w:szCs w:val="20"/>
        </w:rPr>
        <w:tab/>
      </w:r>
      <w:r w:rsidRPr="009F5EB5">
        <w:rPr>
          <w:bCs/>
          <w:sz w:val="20"/>
          <w:szCs w:val="20"/>
        </w:rPr>
        <w:tab/>
        <w:t xml:space="preserve">     </w:t>
      </w:r>
      <w:r w:rsidR="009F5EB5">
        <w:rPr>
          <w:bCs/>
          <w:sz w:val="20"/>
          <w:szCs w:val="20"/>
        </w:rPr>
        <w:t xml:space="preserve">                     </w:t>
      </w:r>
      <w:r w:rsidRPr="009F5EB5">
        <w:rPr>
          <w:bCs/>
          <w:sz w:val="20"/>
          <w:szCs w:val="20"/>
        </w:rPr>
        <w:t xml:space="preserve">     </w:t>
      </w:r>
      <w:r w:rsidR="009F5EB5">
        <w:rPr>
          <w:bCs/>
          <w:sz w:val="20"/>
          <w:szCs w:val="20"/>
        </w:rPr>
        <w:t xml:space="preserve">     </w:t>
      </w:r>
      <w:r w:rsidRPr="009F5EB5">
        <w:rPr>
          <w:bCs/>
          <w:sz w:val="20"/>
          <w:szCs w:val="20"/>
        </w:rPr>
        <w:t xml:space="preserve">  расшифровка                                     </w:t>
      </w:r>
      <w:r w:rsidR="009F5EB5">
        <w:rPr>
          <w:bCs/>
          <w:sz w:val="20"/>
          <w:szCs w:val="20"/>
        </w:rPr>
        <w:t xml:space="preserve"> </w:t>
      </w:r>
      <w:r w:rsidRPr="009F5EB5">
        <w:rPr>
          <w:bCs/>
          <w:sz w:val="20"/>
          <w:szCs w:val="20"/>
        </w:rPr>
        <w:t xml:space="preserve">      дата</w:t>
      </w:r>
    </w:p>
    <w:p w14:paraId="478CC651" w14:textId="77777777" w:rsidR="003C0A7A" w:rsidRPr="009F5EB5" w:rsidRDefault="003C0A7A" w:rsidP="003C0A7A">
      <w:pPr>
        <w:rPr>
          <w:sz w:val="20"/>
          <w:szCs w:val="20"/>
        </w:rPr>
      </w:pPr>
    </w:p>
    <w:p w14:paraId="7EA0E38B" w14:textId="77777777" w:rsidR="003C0A7A" w:rsidRPr="009F5EB5" w:rsidRDefault="003C0A7A" w:rsidP="003C0A7A">
      <w:pPr>
        <w:pStyle w:val="a7"/>
        <w:ind w:firstLine="708"/>
        <w:jc w:val="both"/>
      </w:pPr>
    </w:p>
    <w:p w14:paraId="7D464EB1" w14:textId="77777777" w:rsidR="003C0A7A" w:rsidRPr="009F5EB5" w:rsidRDefault="003C0A7A" w:rsidP="003C0A7A">
      <w:pPr>
        <w:pStyle w:val="a7"/>
        <w:ind w:firstLine="708"/>
        <w:jc w:val="both"/>
      </w:pPr>
    </w:p>
    <w:p w14:paraId="0D45DE9B" w14:textId="77777777" w:rsidR="003C0A7A" w:rsidRPr="009F5EB5" w:rsidRDefault="003C0A7A" w:rsidP="003C0A7A">
      <w:pPr>
        <w:pStyle w:val="a7"/>
        <w:ind w:firstLine="708"/>
        <w:jc w:val="both"/>
      </w:pPr>
    </w:p>
    <w:p w14:paraId="4C798EFD" w14:textId="77777777" w:rsidR="001B50AB" w:rsidRDefault="001B50AB" w:rsidP="008A41FD">
      <w:pPr>
        <w:ind w:left="-142" w:right="-142"/>
        <w:jc w:val="center"/>
        <w:rPr>
          <w:b/>
          <w:sz w:val="20"/>
          <w:szCs w:val="20"/>
        </w:rPr>
      </w:pPr>
    </w:p>
    <w:p w14:paraId="6E6F5FF7" w14:textId="77777777" w:rsidR="001B50AB" w:rsidRDefault="001B50AB" w:rsidP="008A41FD">
      <w:pPr>
        <w:ind w:left="-142" w:right="-142"/>
        <w:jc w:val="center"/>
        <w:rPr>
          <w:b/>
          <w:sz w:val="20"/>
          <w:szCs w:val="20"/>
        </w:rPr>
      </w:pPr>
    </w:p>
    <w:p w14:paraId="41C181B0" w14:textId="77777777" w:rsidR="008A41FD" w:rsidRPr="001B50AB" w:rsidRDefault="008A41FD" w:rsidP="008A41FD">
      <w:pPr>
        <w:ind w:left="-142" w:right="-142"/>
        <w:jc w:val="center"/>
        <w:rPr>
          <w:b/>
          <w:sz w:val="22"/>
          <w:szCs w:val="22"/>
        </w:rPr>
      </w:pPr>
      <w:r w:rsidRPr="001B50AB">
        <w:rPr>
          <w:b/>
          <w:sz w:val="22"/>
          <w:szCs w:val="22"/>
        </w:rPr>
        <w:t>Согласие на распространение персональных данных, разрешенных субъектом для обработки</w:t>
      </w:r>
    </w:p>
    <w:p w14:paraId="379919A0" w14:textId="77777777" w:rsidR="008A41FD" w:rsidRPr="009F5EB5" w:rsidRDefault="008A41FD" w:rsidP="008A41FD">
      <w:pPr>
        <w:ind w:left="-142" w:right="-142"/>
        <w:jc w:val="center"/>
        <w:rPr>
          <w:b/>
          <w:sz w:val="20"/>
          <w:szCs w:val="20"/>
        </w:rPr>
      </w:pPr>
    </w:p>
    <w:p w14:paraId="0778DD0E" w14:textId="77777777" w:rsidR="001B50AB" w:rsidRDefault="001B50AB" w:rsidP="009F5EB5">
      <w:pPr>
        <w:tabs>
          <w:tab w:val="left" w:pos="-284"/>
        </w:tabs>
        <w:jc w:val="both"/>
        <w:rPr>
          <w:bCs/>
          <w:sz w:val="20"/>
          <w:szCs w:val="20"/>
        </w:rPr>
      </w:pPr>
    </w:p>
    <w:p w14:paraId="42C511F7" w14:textId="77777777" w:rsidR="001B50AB" w:rsidRDefault="001B50AB" w:rsidP="009F5EB5">
      <w:pPr>
        <w:tabs>
          <w:tab w:val="left" w:pos="-284"/>
        </w:tabs>
        <w:jc w:val="both"/>
        <w:rPr>
          <w:bCs/>
          <w:sz w:val="20"/>
          <w:szCs w:val="20"/>
        </w:rPr>
      </w:pPr>
    </w:p>
    <w:p w14:paraId="1D4F0D32" w14:textId="77777777" w:rsidR="009F5EB5" w:rsidRDefault="009F5EB5" w:rsidP="009F5EB5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Я, ________________________________________________________________________________________________</w:t>
      </w:r>
      <w:r>
        <w:rPr>
          <w:bCs/>
          <w:sz w:val="20"/>
          <w:szCs w:val="20"/>
        </w:rPr>
        <w:t xml:space="preserve">                                                </w:t>
      </w:r>
    </w:p>
    <w:p w14:paraId="7CB9F02E" w14:textId="77777777" w:rsidR="009F5EB5" w:rsidRDefault="009F5EB5" w:rsidP="009F5EB5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па</w:t>
      </w:r>
      <w:r>
        <w:rPr>
          <w:bCs/>
          <w:sz w:val="20"/>
          <w:szCs w:val="20"/>
        </w:rPr>
        <w:t>спорт серия и №______________</w:t>
      </w:r>
      <w:r w:rsidRPr="009F5EB5">
        <w:rPr>
          <w:bCs/>
          <w:sz w:val="20"/>
          <w:szCs w:val="20"/>
        </w:rPr>
        <w:t>_________________________________________________________________</w:t>
      </w:r>
      <w:r>
        <w:rPr>
          <w:bCs/>
          <w:sz w:val="20"/>
          <w:szCs w:val="20"/>
        </w:rPr>
        <w:t>_</w:t>
      </w:r>
      <w:r w:rsidRPr="009F5EB5">
        <w:rPr>
          <w:bCs/>
          <w:sz w:val="20"/>
          <w:szCs w:val="20"/>
        </w:rPr>
        <w:t>___</w:t>
      </w:r>
    </w:p>
    <w:p w14:paraId="04401DAF" w14:textId="77777777" w:rsidR="009F5EB5" w:rsidRPr="009F5EB5" w:rsidRDefault="009F5EB5" w:rsidP="009F5EB5">
      <w:pPr>
        <w:tabs>
          <w:tab w:val="left" w:pos="-28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выдан</w:t>
      </w:r>
      <w:r w:rsidRPr="009F5EB5">
        <w:rPr>
          <w:bCs/>
          <w:sz w:val="20"/>
          <w:szCs w:val="20"/>
        </w:rPr>
        <w:t>______________________________________________________________</w:t>
      </w:r>
      <w:r>
        <w:rPr>
          <w:bCs/>
          <w:sz w:val="20"/>
          <w:szCs w:val="20"/>
        </w:rPr>
        <w:t>_______________________________</w:t>
      </w:r>
      <w:r w:rsidRPr="009F5EB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адрес </w:t>
      </w:r>
      <w:r w:rsidRPr="009F5EB5">
        <w:rPr>
          <w:bCs/>
          <w:sz w:val="20"/>
          <w:szCs w:val="20"/>
        </w:rPr>
        <w:t>регистрации</w:t>
      </w:r>
      <w:r w:rsidR="001B50AB" w:rsidRPr="009F5EB5">
        <w:rPr>
          <w:bCs/>
          <w:sz w:val="20"/>
          <w:szCs w:val="20"/>
        </w:rPr>
        <w:t>___________________________________________________________</w:t>
      </w:r>
      <w:r w:rsidR="001B50AB">
        <w:rPr>
          <w:bCs/>
          <w:sz w:val="20"/>
          <w:szCs w:val="20"/>
        </w:rPr>
        <w:t>________________________</w:t>
      </w:r>
      <w:r w:rsidRPr="009F5EB5">
        <w:rPr>
          <w:bCs/>
          <w:sz w:val="20"/>
          <w:szCs w:val="20"/>
        </w:rPr>
        <w:t xml:space="preserve"> </w:t>
      </w:r>
    </w:p>
    <w:p w14:paraId="2ABF778D" w14:textId="77777777" w:rsidR="009F5EB5" w:rsidRPr="009F5EB5" w:rsidRDefault="009F5EB5" w:rsidP="009F5EB5">
      <w:pPr>
        <w:tabs>
          <w:tab w:val="left" w:pos="-28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Номер мобильного телефона </w:t>
      </w:r>
      <w:r w:rsidRPr="009F5EB5">
        <w:rPr>
          <w:bCs/>
          <w:sz w:val="20"/>
          <w:szCs w:val="20"/>
        </w:rPr>
        <w:t>_________________________________________________________________</w:t>
      </w:r>
      <w:r w:rsidR="001B50AB" w:rsidRPr="009F5EB5">
        <w:rPr>
          <w:bCs/>
          <w:sz w:val="20"/>
          <w:szCs w:val="20"/>
        </w:rPr>
        <w:t>____</w:t>
      </w:r>
      <w:r w:rsidR="001B50AB">
        <w:rPr>
          <w:bCs/>
          <w:sz w:val="20"/>
          <w:szCs w:val="20"/>
        </w:rPr>
        <w:t>____</w:t>
      </w:r>
      <w:r w:rsidR="001B50AB" w:rsidRPr="009F5EB5">
        <w:rPr>
          <w:bCs/>
          <w:sz w:val="20"/>
          <w:szCs w:val="20"/>
        </w:rPr>
        <w:t>_</w:t>
      </w:r>
    </w:p>
    <w:p w14:paraId="0E5A1FD0" w14:textId="77777777" w:rsidR="008A41FD" w:rsidRPr="009F5EB5" w:rsidRDefault="009F5EB5" w:rsidP="009F5EB5">
      <w:pPr>
        <w:tabs>
          <w:tab w:val="left" w:pos="-284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адрес </w:t>
      </w:r>
      <w:r w:rsidRPr="009F5EB5">
        <w:rPr>
          <w:bCs/>
          <w:sz w:val="20"/>
          <w:szCs w:val="20"/>
          <w:lang w:val="en-US"/>
        </w:rPr>
        <w:t>e</w:t>
      </w:r>
      <w:r w:rsidRPr="009F5EB5">
        <w:rPr>
          <w:bCs/>
          <w:sz w:val="20"/>
          <w:szCs w:val="20"/>
        </w:rPr>
        <w:t>-</w:t>
      </w:r>
      <w:r w:rsidRPr="009F5EB5">
        <w:rPr>
          <w:bCs/>
          <w:sz w:val="20"/>
          <w:szCs w:val="20"/>
          <w:lang w:val="en-US"/>
        </w:rPr>
        <w:t>mail</w:t>
      </w:r>
      <w:r>
        <w:rPr>
          <w:bCs/>
          <w:sz w:val="20"/>
          <w:szCs w:val="20"/>
        </w:rPr>
        <w:t>__________________________ИНН_________________________</w:t>
      </w:r>
      <w:proofErr w:type="gramStart"/>
      <w:r>
        <w:rPr>
          <w:bCs/>
          <w:sz w:val="20"/>
          <w:szCs w:val="20"/>
        </w:rPr>
        <w:t>_,</w:t>
      </w:r>
      <w:r w:rsidR="008A41FD" w:rsidRPr="009F5EB5">
        <w:rPr>
          <w:bCs/>
          <w:sz w:val="20"/>
          <w:szCs w:val="20"/>
        </w:rPr>
        <w:t>реквизиты</w:t>
      </w:r>
      <w:proofErr w:type="gramEnd"/>
      <w:r w:rsidR="008A41FD" w:rsidRPr="009F5EB5">
        <w:rPr>
          <w:bCs/>
          <w:sz w:val="20"/>
          <w:szCs w:val="20"/>
        </w:rPr>
        <w:t xml:space="preserve"> доверенности _____________________________именуемый в дальнейшем «Субъект», даю согласие НО МКК «ФМОО» (ИНН/ОГРН 5753990187/11257000000183),</w:t>
      </w:r>
      <w:r w:rsidR="00784056" w:rsidRPr="009F5EB5">
        <w:rPr>
          <w:sz w:val="20"/>
          <w:szCs w:val="20"/>
        </w:rPr>
        <w:t xml:space="preserve"> </w:t>
      </w:r>
      <w:r w:rsidR="00784056" w:rsidRPr="009F5EB5">
        <w:rPr>
          <w:bCs/>
          <w:sz w:val="20"/>
          <w:szCs w:val="20"/>
        </w:rPr>
        <w:t>https://fmoo.msb-orel.ru/,</w:t>
      </w:r>
      <w:r w:rsidR="008A41FD" w:rsidRPr="009F5EB5">
        <w:rPr>
          <w:bCs/>
          <w:sz w:val="20"/>
          <w:szCs w:val="20"/>
        </w:rPr>
        <w:t xml:space="preserve"> находящемуся по адресу: г. Орел, ул. Салтыкова-Щедрина, д.34 оф. 114, (далее «Оператор») на:</w:t>
      </w:r>
    </w:p>
    <w:p w14:paraId="32831BE5" w14:textId="77777777" w:rsidR="008A41FD" w:rsidRPr="009F5EB5" w:rsidRDefault="008A41FD" w:rsidP="008A41FD">
      <w:pPr>
        <w:tabs>
          <w:tab w:val="left" w:pos="426"/>
        </w:tabs>
        <w:suppressAutoHyphens/>
        <w:ind w:left="360"/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1.      Обработку</w:t>
      </w:r>
      <w:r w:rsidR="00765911" w:rsidRPr="009F5EB5">
        <w:rPr>
          <w:bCs/>
          <w:sz w:val="20"/>
          <w:szCs w:val="20"/>
        </w:rPr>
        <w:t>/распространение персональных</w:t>
      </w:r>
      <w:r w:rsidRPr="009F5EB5">
        <w:rPr>
          <w:bCs/>
          <w:sz w:val="20"/>
          <w:szCs w:val="20"/>
        </w:rPr>
        <w:t xml:space="preserve"> данных (далее - ПД), приведенных в пункте 1.2. настоящего согласия, в связи </w:t>
      </w:r>
      <w:r w:rsidR="001B50AB" w:rsidRPr="009F5EB5">
        <w:rPr>
          <w:bCs/>
          <w:sz w:val="20"/>
          <w:szCs w:val="20"/>
        </w:rPr>
        <w:t>с заключением</w:t>
      </w:r>
      <w:r w:rsidR="00765911" w:rsidRPr="009F5EB5">
        <w:rPr>
          <w:bCs/>
          <w:sz w:val="20"/>
          <w:szCs w:val="20"/>
        </w:rPr>
        <w:t xml:space="preserve"> договора займа (</w:t>
      </w:r>
      <w:r w:rsidR="001B50AB" w:rsidRPr="009F5EB5">
        <w:rPr>
          <w:bCs/>
          <w:sz w:val="20"/>
          <w:szCs w:val="20"/>
        </w:rPr>
        <w:t>обеспечительных договоров</w:t>
      </w:r>
      <w:r w:rsidR="00765911" w:rsidRPr="009F5EB5">
        <w:rPr>
          <w:bCs/>
          <w:sz w:val="20"/>
          <w:szCs w:val="20"/>
        </w:rPr>
        <w:t>)</w:t>
      </w:r>
      <w:r w:rsidRPr="009F5EB5">
        <w:rPr>
          <w:bCs/>
          <w:sz w:val="20"/>
          <w:szCs w:val="20"/>
        </w:rPr>
        <w:t>.</w:t>
      </w:r>
    </w:p>
    <w:p w14:paraId="6AD1F5E8" w14:textId="77777777" w:rsidR="008A41FD" w:rsidRPr="009F5EB5" w:rsidRDefault="001B50AB" w:rsidP="001B50AB">
      <w:pPr>
        <w:tabs>
          <w:tab w:val="left" w:pos="877"/>
        </w:tabs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  <w:r w:rsidR="008A41FD" w:rsidRPr="009F5EB5">
        <w:rPr>
          <w:bCs/>
          <w:sz w:val="20"/>
          <w:szCs w:val="20"/>
        </w:rPr>
        <w:t>1.2.</w:t>
      </w:r>
      <w:r>
        <w:rPr>
          <w:bCs/>
          <w:sz w:val="20"/>
          <w:szCs w:val="20"/>
        </w:rPr>
        <w:t xml:space="preserve">    </w:t>
      </w:r>
      <w:r w:rsidR="008A41FD" w:rsidRPr="009F5EB5">
        <w:rPr>
          <w:bCs/>
          <w:sz w:val="20"/>
          <w:szCs w:val="20"/>
        </w:rPr>
        <w:t>Перечень персональных данных и цели обработки персональных данных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5392"/>
      </w:tblGrid>
      <w:tr w:rsidR="008A41FD" w:rsidRPr="009F5EB5" w14:paraId="36D3027A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3BDB2" w14:textId="77777777" w:rsidR="008A41FD" w:rsidRPr="009F5EB5" w:rsidRDefault="008A41FD" w:rsidP="008A41FD">
            <w:pPr>
              <w:tabs>
                <w:tab w:val="left" w:pos="6186"/>
              </w:tabs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F5EB5">
              <w:rPr>
                <w:bCs/>
                <w:sz w:val="20"/>
                <w:szCs w:val="20"/>
                <w:lang w:eastAsia="en-US"/>
              </w:rPr>
              <w:t>Цель обработки</w:t>
            </w:r>
            <w:r w:rsidR="00E506D7" w:rsidRPr="009F5EB5">
              <w:rPr>
                <w:bCs/>
                <w:sz w:val="20"/>
                <w:szCs w:val="20"/>
                <w:lang w:eastAsia="en-US"/>
              </w:rPr>
              <w:t>/распространения ПД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053E" w14:textId="77777777" w:rsidR="008A41FD" w:rsidRPr="009F5EB5" w:rsidRDefault="008A41FD" w:rsidP="008A41FD">
            <w:pPr>
              <w:tabs>
                <w:tab w:val="left" w:pos="6186"/>
              </w:tabs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F5EB5">
              <w:rPr>
                <w:bCs/>
                <w:sz w:val="20"/>
                <w:szCs w:val="20"/>
                <w:lang w:eastAsia="en-US"/>
              </w:rPr>
              <w:t>Перечень</w:t>
            </w:r>
            <w:r w:rsidR="004D58FE" w:rsidRPr="009F5EB5">
              <w:rPr>
                <w:bCs/>
                <w:sz w:val="20"/>
                <w:szCs w:val="20"/>
                <w:lang w:eastAsia="en-US"/>
              </w:rPr>
              <w:t>/категории</w:t>
            </w:r>
            <w:r w:rsidRPr="009F5EB5">
              <w:rPr>
                <w:bCs/>
                <w:sz w:val="20"/>
                <w:szCs w:val="20"/>
                <w:lang w:eastAsia="en-US"/>
              </w:rPr>
              <w:t xml:space="preserve"> ПД</w:t>
            </w:r>
          </w:p>
        </w:tc>
      </w:tr>
      <w:tr w:rsidR="008A41FD" w:rsidRPr="009F5EB5" w14:paraId="10CE81E7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2CBD3" w14:textId="77777777" w:rsidR="008A41FD" w:rsidRPr="009F5EB5" w:rsidRDefault="00E506D7" w:rsidP="008A41FD">
            <w:pPr>
              <w:pStyle w:val="1"/>
              <w:shd w:val="clear" w:color="auto" w:fill="FFFFFF"/>
              <w:tabs>
                <w:tab w:val="right" w:pos="4457"/>
              </w:tabs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Верификация,</w:t>
            </w:r>
            <w:r w:rsidR="008A41FD"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 идентификация, принятие решения Комитетом по выдаче (отказе в выдаче) займа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23EC2" w14:textId="5D945788" w:rsidR="008A41FD" w:rsidRPr="009F5EB5" w:rsidRDefault="008A41FD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фамилия, имя, отчество; год, месяц, дата и место рождения; адрес; семейное положение; сведения об имуществе (наличие, расположение, индивидуальные отличительные признаки), сведения о гражданстве, паспортные данные или данные иного документа, удостоверяющего личность (серия, номер, дата выдачи, орган выдавший документ), копия паспорта, сведения о воинском учете, сведения о номере и серии страхового пенсионного свидетельства, сведения об ИНН, ОГРНИП, СНИЛС, номера телефонов (сотовый, рабочий, домашний, адреса электронной почты), данные о доходах (движения по расчетным счетам, налоговые декларации, управленческие записи), </w:t>
            </w:r>
            <w:r w:rsidR="0065400A" w:rsidRPr="0065400A">
              <w:rPr>
                <w:b w:val="0"/>
                <w:kern w:val="0"/>
                <w:sz w:val="20"/>
                <w:szCs w:val="20"/>
                <w:lang w:eastAsia="ar-SA"/>
              </w:rPr>
              <w:t>место работы, должность</w:t>
            </w:r>
            <w:r w:rsidR="0065400A">
              <w:rPr>
                <w:b w:val="0"/>
                <w:kern w:val="0"/>
                <w:sz w:val="20"/>
                <w:szCs w:val="20"/>
                <w:lang w:eastAsia="ar-SA"/>
              </w:rPr>
              <w:t>.</w:t>
            </w:r>
          </w:p>
        </w:tc>
      </w:tr>
      <w:tr w:rsidR="008A41FD" w:rsidRPr="009F5EB5" w14:paraId="2648E95C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A4432" w14:textId="77777777" w:rsidR="008A41FD" w:rsidRPr="009F5EB5" w:rsidRDefault="008A41FD" w:rsidP="008A41FD">
            <w:pPr>
              <w:pStyle w:val="1"/>
              <w:shd w:val="clear" w:color="auto" w:fill="FFFFFF"/>
              <w:tabs>
                <w:tab w:val="right" w:pos="4457"/>
              </w:tabs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Исполнение условий договора займа, залога (ипотеки), поручительства (в </w:t>
            </w:r>
            <w:proofErr w:type="spellStart"/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т.ч</w:t>
            </w:r>
            <w:proofErr w:type="spellEnd"/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. ведение бухгалтерского и налогового учета)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724BA" w14:textId="77777777" w:rsidR="008A41FD" w:rsidRPr="009F5EB5" w:rsidRDefault="008A41FD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8A41FD" w:rsidRPr="009F5EB5" w14:paraId="7DCF2248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D3694" w14:textId="77777777" w:rsidR="008A41FD" w:rsidRPr="009F5EB5" w:rsidRDefault="008A41FD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 xml:space="preserve">Формирование кредитной истории заемщика 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3A289" w14:textId="77777777" w:rsidR="008A41FD" w:rsidRPr="009F5EB5" w:rsidRDefault="008A41FD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8A41FD" w:rsidRPr="009F5EB5" w14:paraId="489D611D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30D0F" w14:textId="77777777" w:rsidR="008A41FD" w:rsidRPr="009F5EB5" w:rsidRDefault="008A41FD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Формирование статистических отчетов для исполнительных органов власти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F8B751" w14:textId="77777777" w:rsidR="008A41FD" w:rsidRPr="009F5EB5" w:rsidRDefault="008A41FD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8A41FD" w:rsidRPr="009F5EB5" w14:paraId="1C24E647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36256" w14:textId="77777777" w:rsidR="008A41FD" w:rsidRPr="009F5EB5" w:rsidRDefault="008A41FD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Организация форумов, круглых столов, публикации в СМИ и сети Интернет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05E0E" w14:textId="77777777" w:rsidR="008A41FD" w:rsidRPr="009F5EB5" w:rsidRDefault="008A41FD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8A41FD" w:rsidRPr="009F5EB5" w14:paraId="50331729" w14:textId="77777777" w:rsidTr="008A41F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2E531" w14:textId="77777777" w:rsidR="008A41FD" w:rsidRPr="009F5EB5" w:rsidRDefault="008A41FD" w:rsidP="008A41F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kern w:val="0"/>
                <w:sz w:val="20"/>
                <w:szCs w:val="20"/>
                <w:lang w:eastAsia="ar-SA"/>
              </w:rPr>
            </w:pPr>
            <w:r w:rsidRPr="009F5EB5">
              <w:rPr>
                <w:b w:val="0"/>
                <w:kern w:val="0"/>
                <w:sz w:val="20"/>
                <w:szCs w:val="20"/>
                <w:lang w:eastAsia="ar-SA"/>
              </w:rPr>
              <w:t>Повышение конкурентоспособности субъектов малого и среднего предпринимательства (далее – МСП), организаций инфраструктуры поддержки субъектов МСП Орловской области</w:t>
            </w: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F79DE" w14:textId="77777777" w:rsidR="008A41FD" w:rsidRPr="009F5EB5" w:rsidRDefault="008A41FD" w:rsidP="008A41FD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</w:tbl>
    <w:p w14:paraId="530C4DBF" w14:textId="77777777" w:rsidR="00E506D7" w:rsidRPr="009F5EB5" w:rsidRDefault="008A41FD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1.2.1.   Отдельно от иных согласий, настоящим документом мною оформляется согласие/разрешение    на распространение</w:t>
      </w:r>
      <w:r w:rsidR="00142EE0" w:rsidRPr="009F5EB5">
        <w:rPr>
          <w:bCs/>
          <w:sz w:val="20"/>
          <w:szCs w:val="20"/>
        </w:rPr>
        <w:t xml:space="preserve">, передачу третьим лицам  </w:t>
      </w:r>
      <w:r w:rsidRPr="009F5EB5">
        <w:rPr>
          <w:bCs/>
          <w:sz w:val="20"/>
          <w:szCs w:val="20"/>
        </w:rPr>
        <w:t xml:space="preserve"> НО МКК «</w:t>
      </w:r>
      <w:r w:rsidR="00142EE0" w:rsidRPr="009F5EB5">
        <w:rPr>
          <w:bCs/>
          <w:sz w:val="20"/>
          <w:szCs w:val="20"/>
        </w:rPr>
        <w:t>ФМОО» перечня</w:t>
      </w:r>
      <w:r w:rsidRPr="009F5EB5">
        <w:rPr>
          <w:bCs/>
          <w:sz w:val="20"/>
          <w:szCs w:val="20"/>
        </w:rPr>
        <w:t xml:space="preserve"> персональных данных   по всем категориям  персональных данных, согласно п.1.2. настоящего Согласия (в том числе </w:t>
      </w:r>
      <w:r w:rsidR="00142EE0" w:rsidRPr="009F5EB5">
        <w:rPr>
          <w:bCs/>
          <w:sz w:val="20"/>
          <w:szCs w:val="20"/>
        </w:rPr>
        <w:t>передачу в органы исполнительной власти,</w:t>
      </w:r>
      <w:r w:rsidRPr="009F5EB5">
        <w:rPr>
          <w:bCs/>
          <w:sz w:val="20"/>
          <w:szCs w:val="20"/>
        </w:rPr>
        <w:t xml:space="preserve"> </w:t>
      </w:r>
      <w:r w:rsidR="00142EE0" w:rsidRPr="009F5EB5">
        <w:rPr>
          <w:bCs/>
          <w:sz w:val="20"/>
          <w:szCs w:val="20"/>
        </w:rPr>
        <w:t xml:space="preserve"> Учредителю, Управлению труда и занятости населения, </w:t>
      </w:r>
      <w:proofErr w:type="spellStart"/>
      <w:r w:rsidR="00142EE0" w:rsidRPr="009F5EB5">
        <w:rPr>
          <w:bCs/>
          <w:sz w:val="20"/>
          <w:szCs w:val="20"/>
        </w:rPr>
        <w:t>Росреестру</w:t>
      </w:r>
      <w:proofErr w:type="spellEnd"/>
      <w:r w:rsidR="00142EE0" w:rsidRPr="009F5EB5">
        <w:rPr>
          <w:bCs/>
          <w:sz w:val="20"/>
          <w:szCs w:val="20"/>
        </w:rPr>
        <w:t xml:space="preserve">, АО Корпорации МСП, лицам, осуществляющим информационно-технологическое сопровождение ПО и баз данных  и др. согласно законодательству РФ,   </w:t>
      </w:r>
      <w:r w:rsidRPr="009F5EB5">
        <w:rPr>
          <w:bCs/>
          <w:sz w:val="20"/>
          <w:szCs w:val="20"/>
        </w:rPr>
        <w:t xml:space="preserve">размещение в Интернете, СМИ и др. незапрещенными способами), в том числе на информационных ресурсах оператора https://fmoo.msb-orel.ru/ в целях , указанных  в п.1.2. , без каких-либо условий и запретов.  </w:t>
      </w:r>
    </w:p>
    <w:p w14:paraId="1A0F67AA" w14:textId="77777777" w:rsidR="001B50AB" w:rsidRDefault="001B50AB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</w:p>
    <w:p w14:paraId="5C089EFA" w14:textId="77777777" w:rsidR="001B50AB" w:rsidRDefault="001B50AB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>Условия,</w:t>
      </w:r>
      <w:r w:rsidR="00BD4996" w:rsidRPr="009F5EB5">
        <w:rPr>
          <w:bCs/>
          <w:sz w:val="20"/>
          <w:szCs w:val="20"/>
        </w:rPr>
        <w:t xml:space="preserve"> на которых полученные персональные </w:t>
      </w:r>
      <w:r w:rsidR="003C1216" w:rsidRPr="009F5EB5">
        <w:rPr>
          <w:bCs/>
          <w:sz w:val="20"/>
          <w:szCs w:val="20"/>
        </w:rPr>
        <w:t>данные могут</w:t>
      </w:r>
      <w:r w:rsidR="00BD4996" w:rsidRPr="009F5EB5">
        <w:rPr>
          <w:bCs/>
          <w:sz w:val="20"/>
          <w:szCs w:val="20"/>
        </w:rPr>
        <w:t xml:space="preserve"> передаваться </w:t>
      </w:r>
      <w:r w:rsidRPr="009F5EB5">
        <w:rPr>
          <w:bCs/>
          <w:sz w:val="20"/>
          <w:szCs w:val="20"/>
        </w:rPr>
        <w:t>оператором только</w:t>
      </w:r>
      <w:r w:rsidR="00BD4996" w:rsidRPr="009F5EB5">
        <w:rPr>
          <w:bCs/>
          <w:sz w:val="20"/>
          <w:szCs w:val="20"/>
        </w:rPr>
        <w:t xml:space="preserve"> по внутренней сети </w:t>
      </w:r>
      <w:r w:rsidRPr="009F5EB5">
        <w:rPr>
          <w:bCs/>
          <w:sz w:val="20"/>
          <w:szCs w:val="20"/>
        </w:rPr>
        <w:t>для определенных</w:t>
      </w:r>
      <w:r w:rsidR="00BD4996" w:rsidRPr="009F5EB5">
        <w:rPr>
          <w:bCs/>
          <w:sz w:val="20"/>
          <w:szCs w:val="20"/>
        </w:rPr>
        <w:t xml:space="preserve"> </w:t>
      </w:r>
      <w:r w:rsidRPr="009F5EB5">
        <w:rPr>
          <w:bCs/>
          <w:sz w:val="20"/>
          <w:szCs w:val="20"/>
        </w:rPr>
        <w:t>сотрудников</w:t>
      </w:r>
      <w:r>
        <w:rPr>
          <w:bCs/>
          <w:sz w:val="20"/>
          <w:szCs w:val="20"/>
        </w:rPr>
        <w:t>,</w:t>
      </w:r>
      <w:r w:rsidRPr="009F5EB5">
        <w:rPr>
          <w:bCs/>
          <w:sz w:val="20"/>
          <w:szCs w:val="20"/>
        </w:rPr>
        <w:t xml:space="preserve"> либо</w:t>
      </w:r>
      <w:r w:rsidR="00BD4996" w:rsidRPr="009F5EB5">
        <w:rPr>
          <w:bCs/>
          <w:sz w:val="20"/>
          <w:szCs w:val="20"/>
        </w:rPr>
        <w:t xml:space="preserve"> с </w:t>
      </w:r>
      <w:r w:rsidR="003C1216" w:rsidRPr="009F5EB5">
        <w:rPr>
          <w:bCs/>
          <w:sz w:val="20"/>
          <w:szCs w:val="20"/>
        </w:rPr>
        <w:t>использованием</w:t>
      </w:r>
      <w:r w:rsidR="00BD4996" w:rsidRPr="009F5EB5">
        <w:rPr>
          <w:bCs/>
          <w:sz w:val="20"/>
          <w:szCs w:val="20"/>
        </w:rPr>
        <w:t xml:space="preserve"> информацио</w:t>
      </w:r>
      <w:r w:rsidR="003C1216" w:rsidRPr="009F5EB5">
        <w:rPr>
          <w:bCs/>
          <w:sz w:val="20"/>
          <w:szCs w:val="20"/>
        </w:rPr>
        <w:t>нно</w:t>
      </w:r>
      <w:r>
        <w:rPr>
          <w:bCs/>
          <w:sz w:val="20"/>
          <w:szCs w:val="20"/>
        </w:rPr>
        <w:t>-</w:t>
      </w:r>
      <w:r w:rsidR="003C1216" w:rsidRPr="009F5EB5">
        <w:rPr>
          <w:bCs/>
          <w:sz w:val="20"/>
          <w:szCs w:val="20"/>
        </w:rPr>
        <w:t>телекоммуникационных сетей, либо без передачи полученных данных __________________________________________________________________________________________________</w:t>
      </w:r>
      <w:r w:rsidR="007E6D17" w:rsidRPr="009F5EB5">
        <w:rPr>
          <w:bCs/>
          <w:sz w:val="20"/>
          <w:szCs w:val="20"/>
        </w:rPr>
        <w:t>_</w:t>
      </w:r>
      <w:r w:rsidR="00E506D7" w:rsidRPr="009F5EB5">
        <w:rPr>
          <w:bCs/>
          <w:sz w:val="20"/>
          <w:szCs w:val="20"/>
        </w:rPr>
        <w:t xml:space="preserve"> </w:t>
      </w:r>
    </w:p>
    <w:p w14:paraId="51C7BBD4" w14:textId="77777777" w:rsidR="001B50AB" w:rsidRDefault="001B50AB" w:rsidP="001B50AB">
      <w:pPr>
        <w:tabs>
          <w:tab w:val="left" w:pos="-284"/>
          <w:tab w:val="left" w:pos="567"/>
        </w:tabs>
        <w:rPr>
          <w:bCs/>
          <w:sz w:val="20"/>
          <w:szCs w:val="20"/>
        </w:rPr>
      </w:pPr>
    </w:p>
    <w:p w14:paraId="767D9A24" w14:textId="77777777" w:rsidR="001B50AB" w:rsidRDefault="001B50AB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</w:p>
    <w:p w14:paraId="4B8F4705" w14:textId="77777777" w:rsidR="001B50AB" w:rsidRDefault="001B50AB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</w:p>
    <w:p w14:paraId="52A4730A" w14:textId="77777777" w:rsidR="008A41FD" w:rsidRPr="009F5EB5" w:rsidRDefault="008A41FD" w:rsidP="001B50AB">
      <w:pPr>
        <w:tabs>
          <w:tab w:val="left" w:pos="-284"/>
          <w:tab w:val="left" w:pos="567"/>
        </w:tabs>
        <w:jc w:val="both"/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Срок действия согласия на </w:t>
      </w:r>
      <w:r w:rsidR="00E506D7" w:rsidRPr="009F5EB5">
        <w:rPr>
          <w:bCs/>
          <w:sz w:val="20"/>
          <w:szCs w:val="20"/>
        </w:rPr>
        <w:t>распространение персональных</w:t>
      </w:r>
      <w:r w:rsidRPr="009F5EB5">
        <w:rPr>
          <w:bCs/>
          <w:sz w:val="20"/>
          <w:szCs w:val="20"/>
        </w:rPr>
        <w:t xml:space="preserve"> данных устанавливается на период: с момента получения персональных данных Оператором в течении 10 лет либо до его отзыва. Согласие может быть отозвано Субъектом по письменному заявлению, если иное не предусмотрено федеральным законодательством.</w:t>
      </w:r>
    </w:p>
    <w:p w14:paraId="09DE39E0" w14:textId="77777777" w:rsidR="008A41FD" w:rsidRPr="009F5EB5" w:rsidRDefault="008A41FD" w:rsidP="008A41FD">
      <w:pPr>
        <w:ind w:firstLine="708"/>
        <w:rPr>
          <w:bCs/>
          <w:sz w:val="20"/>
          <w:szCs w:val="20"/>
        </w:rPr>
      </w:pPr>
    </w:p>
    <w:p w14:paraId="2D5F07CA" w14:textId="77777777" w:rsidR="00E506D7" w:rsidRPr="009F5EB5" w:rsidRDefault="00E506D7" w:rsidP="008A41FD">
      <w:pPr>
        <w:ind w:firstLine="708"/>
        <w:rPr>
          <w:bCs/>
          <w:sz w:val="20"/>
          <w:szCs w:val="20"/>
        </w:rPr>
      </w:pPr>
    </w:p>
    <w:p w14:paraId="31BA99D0" w14:textId="77777777" w:rsidR="00E506D7" w:rsidRPr="009F5EB5" w:rsidRDefault="00E506D7" w:rsidP="008A41FD">
      <w:pPr>
        <w:ind w:firstLine="708"/>
        <w:rPr>
          <w:bCs/>
          <w:sz w:val="20"/>
          <w:szCs w:val="20"/>
        </w:rPr>
      </w:pPr>
    </w:p>
    <w:p w14:paraId="5EAB9AB3" w14:textId="77777777" w:rsidR="008A41FD" w:rsidRPr="009F5EB5" w:rsidRDefault="008A41FD" w:rsidP="008A41FD">
      <w:pPr>
        <w:rPr>
          <w:sz w:val="20"/>
          <w:szCs w:val="20"/>
        </w:rPr>
      </w:pPr>
    </w:p>
    <w:p w14:paraId="785AB292" w14:textId="77777777" w:rsidR="008A41FD" w:rsidRPr="009F5EB5" w:rsidRDefault="008A41FD" w:rsidP="008A41FD">
      <w:pPr>
        <w:pStyle w:val="a7"/>
        <w:ind w:firstLine="708"/>
        <w:jc w:val="both"/>
      </w:pPr>
    </w:p>
    <w:p w14:paraId="4A817A4F" w14:textId="77777777" w:rsidR="008A41FD" w:rsidRPr="009F5EB5" w:rsidRDefault="008A41FD" w:rsidP="008A41FD">
      <w:pPr>
        <w:pStyle w:val="a7"/>
        <w:ind w:firstLine="708"/>
        <w:jc w:val="both"/>
      </w:pPr>
    </w:p>
    <w:p w14:paraId="643DF87F" w14:textId="77777777" w:rsidR="001B50AB" w:rsidRPr="009F5EB5" w:rsidRDefault="001B50AB" w:rsidP="001B50A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Pr="009F5EB5">
        <w:rPr>
          <w:bCs/>
          <w:sz w:val="20"/>
          <w:szCs w:val="20"/>
        </w:rPr>
        <w:t>_________________________________________________________________________________________</w:t>
      </w:r>
    </w:p>
    <w:p w14:paraId="38730B23" w14:textId="77777777" w:rsidR="001B50AB" w:rsidRPr="009F5EB5" w:rsidRDefault="001B50AB" w:rsidP="001B50AB">
      <w:pPr>
        <w:tabs>
          <w:tab w:val="left" w:pos="2268"/>
        </w:tabs>
        <w:rPr>
          <w:bCs/>
          <w:sz w:val="20"/>
          <w:szCs w:val="20"/>
        </w:rPr>
      </w:pPr>
      <w:r w:rsidRPr="009F5EB5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</w:t>
      </w:r>
      <w:r w:rsidRPr="009F5EB5">
        <w:rPr>
          <w:bCs/>
          <w:sz w:val="20"/>
          <w:szCs w:val="20"/>
        </w:rPr>
        <w:t xml:space="preserve"> подпись </w:t>
      </w:r>
      <w:r w:rsidRPr="009F5EB5">
        <w:rPr>
          <w:bCs/>
          <w:sz w:val="20"/>
          <w:szCs w:val="20"/>
        </w:rPr>
        <w:tab/>
      </w:r>
      <w:r w:rsidRPr="009F5EB5">
        <w:rPr>
          <w:bCs/>
          <w:sz w:val="20"/>
          <w:szCs w:val="20"/>
        </w:rPr>
        <w:tab/>
        <w:t xml:space="preserve">     </w:t>
      </w:r>
      <w:r>
        <w:rPr>
          <w:bCs/>
          <w:sz w:val="20"/>
          <w:szCs w:val="20"/>
        </w:rPr>
        <w:t xml:space="preserve">                     </w:t>
      </w:r>
      <w:r w:rsidRPr="009F5EB5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</w:t>
      </w:r>
      <w:r w:rsidRPr="009F5EB5">
        <w:rPr>
          <w:bCs/>
          <w:sz w:val="20"/>
          <w:szCs w:val="20"/>
        </w:rPr>
        <w:t xml:space="preserve">  расшифровка                                     </w:t>
      </w:r>
      <w:r>
        <w:rPr>
          <w:bCs/>
          <w:sz w:val="20"/>
          <w:szCs w:val="20"/>
        </w:rPr>
        <w:t xml:space="preserve"> </w:t>
      </w:r>
      <w:r w:rsidRPr="009F5EB5">
        <w:rPr>
          <w:bCs/>
          <w:sz w:val="20"/>
          <w:szCs w:val="20"/>
        </w:rPr>
        <w:t xml:space="preserve">      дата</w:t>
      </w:r>
    </w:p>
    <w:sectPr w:rsidR="001B50AB" w:rsidRPr="009F5EB5" w:rsidSect="001B50AB">
      <w:pgSz w:w="11906" w:h="16838"/>
      <w:pgMar w:top="284" w:right="850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7D9"/>
    <w:multiLevelType w:val="multilevel"/>
    <w:tmpl w:val="CCF21A2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15" w:hanging="855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215" w:hanging="85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C5123C3"/>
    <w:multiLevelType w:val="hybridMultilevel"/>
    <w:tmpl w:val="2F841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1F2C"/>
    <w:multiLevelType w:val="hybridMultilevel"/>
    <w:tmpl w:val="1D48C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CD1"/>
    <w:multiLevelType w:val="hybridMultilevel"/>
    <w:tmpl w:val="305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AD5"/>
    <w:multiLevelType w:val="multilevel"/>
    <w:tmpl w:val="11A2E234"/>
    <w:lvl w:ilvl="0">
      <w:start w:val="1"/>
      <w:numFmt w:val="decimal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5" w15:restartNumberingAfterBreak="0">
    <w:nsid w:val="297F26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9C6C9C"/>
    <w:multiLevelType w:val="hybridMultilevel"/>
    <w:tmpl w:val="E7D685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AD2875"/>
    <w:multiLevelType w:val="multilevel"/>
    <w:tmpl w:val="CCF21A2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15" w:hanging="855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215" w:hanging="85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4CE81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DA244C"/>
    <w:multiLevelType w:val="multilevel"/>
    <w:tmpl w:val="5DDE80DE"/>
    <w:lvl w:ilvl="0">
      <w:numFmt w:val="decimal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numFmt w:val="decimal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numFmt w:val="decimal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0" w15:restartNumberingAfterBreak="0">
    <w:nsid w:val="65E55CDD"/>
    <w:multiLevelType w:val="hybridMultilevel"/>
    <w:tmpl w:val="2D70926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FFFFFFFF">
      <w:start w:val="9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3229"/>
        </w:tabs>
        <w:ind w:left="3229" w:hanging="90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677C5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5A31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4C"/>
    <w:rsid w:val="00082DD7"/>
    <w:rsid w:val="00142EE0"/>
    <w:rsid w:val="001B50AB"/>
    <w:rsid w:val="002144C6"/>
    <w:rsid w:val="00215461"/>
    <w:rsid w:val="0022507F"/>
    <w:rsid w:val="00246DEA"/>
    <w:rsid w:val="00277BDE"/>
    <w:rsid w:val="00292B4A"/>
    <w:rsid w:val="002B3206"/>
    <w:rsid w:val="002B63B7"/>
    <w:rsid w:val="0031520A"/>
    <w:rsid w:val="0033203A"/>
    <w:rsid w:val="003A1565"/>
    <w:rsid w:val="003C0A7A"/>
    <w:rsid w:val="003C1216"/>
    <w:rsid w:val="003C1287"/>
    <w:rsid w:val="003E470C"/>
    <w:rsid w:val="004A5163"/>
    <w:rsid w:val="004B3DF3"/>
    <w:rsid w:val="004B741E"/>
    <w:rsid w:val="004C4D83"/>
    <w:rsid w:val="004D58FE"/>
    <w:rsid w:val="00510AF4"/>
    <w:rsid w:val="00513DC3"/>
    <w:rsid w:val="0054494C"/>
    <w:rsid w:val="00551629"/>
    <w:rsid w:val="00597D7D"/>
    <w:rsid w:val="0065400A"/>
    <w:rsid w:val="00663D40"/>
    <w:rsid w:val="006D3B91"/>
    <w:rsid w:val="006D723A"/>
    <w:rsid w:val="006E31DD"/>
    <w:rsid w:val="006E785D"/>
    <w:rsid w:val="006F0E0A"/>
    <w:rsid w:val="007432AB"/>
    <w:rsid w:val="00765911"/>
    <w:rsid w:val="00784056"/>
    <w:rsid w:val="007C4BF0"/>
    <w:rsid w:val="007D1A51"/>
    <w:rsid w:val="007E420A"/>
    <w:rsid w:val="007E6D17"/>
    <w:rsid w:val="008A41FD"/>
    <w:rsid w:val="008B7C2B"/>
    <w:rsid w:val="008F3C1C"/>
    <w:rsid w:val="009A2CD8"/>
    <w:rsid w:val="009D5E34"/>
    <w:rsid w:val="009F5EB5"/>
    <w:rsid w:val="00AC7FB5"/>
    <w:rsid w:val="00AF5A75"/>
    <w:rsid w:val="00B06AA9"/>
    <w:rsid w:val="00BD4996"/>
    <w:rsid w:val="00C574A4"/>
    <w:rsid w:val="00D317B7"/>
    <w:rsid w:val="00D81367"/>
    <w:rsid w:val="00DB13AC"/>
    <w:rsid w:val="00E506D7"/>
    <w:rsid w:val="00E54D66"/>
    <w:rsid w:val="00F31D2E"/>
    <w:rsid w:val="00F44674"/>
    <w:rsid w:val="00F50A4A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A14D"/>
  <w15:chartTrackingRefBased/>
  <w15:docId w15:val="{E4F23F3E-94F5-4851-86EF-E2E0B59A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6D3B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3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unhideWhenUsed/>
    <w:rsid w:val="006D3B91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D3B91"/>
    <w:rPr>
      <w:color w:val="954F72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6D3B91"/>
    <w:pPr>
      <w:spacing w:before="150" w:after="225" w:line="336" w:lineRule="auto"/>
    </w:pPr>
  </w:style>
  <w:style w:type="paragraph" w:styleId="a7">
    <w:name w:val="footnote text"/>
    <w:basedOn w:val="a0"/>
    <w:link w:val="a8"/>
    <w:uiPriority w:val="99"/>
    <w:unhideWhenUsed/>
    <w:rsid w:val="006D3B91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6D3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6D3B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6D3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6D3B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6D3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uiPriority w:val="99"/>
    <w:semiHidden/>
    <w:unhideWhenUsed/>
    <w:rsid w:val="006D3B91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uiPriority w:val="99"/>
    <w:semiHidden/>
    <w:unhideWhenUsed/>
    <w:rsid w:val="006D3B91"/>
    <w:pPr>
      <w:numPr>
        <w:ilvl w:val="1"/>
        <w:numId w:val="2"/>
      </w:numPr>
      <w:spacing w:line="360" w:lineRule="auto"/>
      <w:jc w:val="both"/>
    </w:pPr>
    <w:rPr>
      <w:sz w:val="28"/>
    </w:rPr>
  </w:style>
  <w:style w:type="paragraph" w:styleId="ad">
    <w:name w:val="Body Text Indent"/>
    <w:basedOn w:val="a0"/>
    <w:link w:val="ae"/>
    <w:uiPriority w:val="99"/>
    <w:semiHidden/>
    <w:unhideWhenUsed/>
    <w:rsid w:val="006D3B91"/>
    <w:pPr>
      <w:suppressAutoHyphens/>
      <w:spacing w:line="360" w:lineRule="auto"/>
      <w:ind w:left="283" w:right="-51" w:firstLine="567"/>
      <w:jc w:val="both"/>
    </w:pPr>
    <w:rPr>
      <w:kern w:val="2"/>
      <w:lang w:eastAsia="ar-SA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6D3B9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">
    <w:name w:val="Plain Text"/>
    <w:basedOn w:val="a0"/>
    <w:link w:val="af0"/>
    <w:unhideWhenUsed/>
    <w:rsid w:val="006D3B9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6D3B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6D3B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D3B9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6D3B91"/>
    <w:pPr>
      <w:ind w:left="720"/>
      <w:contextualSpacing/>
    </w:pPr>
  </w:style>
  <w:style w:type="paragraph" w:customStyle="1" w:styleId="msonormal0">
    <w:name w:val="msonormal"/>
    <w:basedOn w:val="a0"/>
    <w:uiPriority w:val="99"/>
    <w:semiHidden/>
    <w:rsid w:val="006D3B91"/>
    <w:pPr>
      <w:spacing w:before="150" w:after="225" w:line="336" w:lineRule="auto"/>
    </w:pPr>
  </w:style>
  <w:style w:type="paragraph" w:customStyle="1" w:styleId="11">
    <w:name w:val="Стиль1"/>
    <w:basedOn w:val="a0"/>
    <w:uiPriority w:val="99"/>
    <w:semiHidden/>
    <w:rsid w:val="006D3B91"/>
    <w:pPr>
      <w:keepNext/>
      <w:ind w:firstLine="708"/>
      <w:jc w:val="right"/>
      <w:outlineLvl w:val="3"/>
    </w:pPr>
    <w:rPr>
      <w:bCs/>
      <w:szCs w:val="20"/>
    </w:rPr>
  </w:style>
  <w:style w:type="paragraph" w:customStyle="1" w:styleId="ConsPlusNonformat">
    <w:name w:val="ConsPlusNonformat"/>
    <w:uiPriority w:val="99"/>
    <w:semiHidden/>
    <w:rsid w:val="006D3B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6D3B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semiHidden/>
    <w:rsid w:val="006D3B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0"/>
    <w:uiPriority w:val="99"/>
    <w:semiHidden/>
    <w:rsid w:val="006D3B91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rFonts w:eastAsiaTheme="minorEastAsia"/>
    </w:rPr>
  </w:style>
  <w:style w:type="paragraph" w:customStyle="1" w:styleId="12">
    <w:name w:val="Основной текст1"/>
    <w:basedOn w:val="a0"/>
    <w:uiPriority w:val="99"/>
    <w:semiHidden/>
    <w:rsid w:val="006D3B91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semiHidden/>
    <w:rsid w:val="006D3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semiHidden/>
    <w:unhideWhenUsed/>
    <w:rsid w:val="006D3B91"/>
    <w:rPr>
      <w:rFonts w:ascii="Times New Roman" w:hAnsi="Times New Roman" w:cs="Times New Roman" w:hint="default"/>
      <w:vertAlign w:val="superscript"/>
    </w:rPr>
  </w:style>
  <w:style w:type="character" w:customStyle="1" w:styleId="13">
    <w:name w:val="Верхний колонтитул Знак1"/>
    <w:basedOn w:val="a1"/>
    <w:uiPriority w:val="99"/>
    <w:semiHidden/>
    <w:rsid w:val="006D3B9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Нижний колонтитул Знак1"/>
    <w:basedOn w:val="a1"/>
    <w:uiPriority w:val="99"/>
    <w:semiHidden/>
    <w:rsid w:val="006D3B9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5">
    <w:name w:val="Текст выноски Знак1"/>
    <w:basedOn w:val="a1"/>
    <w:uiPriority w:val="99"/>
    <w:semiHidden/>
    <w:rsid w:val="006D3B91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af5">
    <w:name w:val="Цветовое выделение"/>
    <w:uiPriority w:val="99"/>
    <w:rsid w:val="006D3B91"/>
    <w:rPr>
      <w:b/>
      <w:bCs/>
      <w:color w:val="000080"/>
    </w:rPr>
  </w:style>
  <w:style w:type="character" w:customStyle="1" w:styleId="af6">
    <w:name w:val="Гипертекстовая ссылка"/>
    <w:basedOn w:val="af5"/>
    <w:uiPriority w:val="99"/>
    <w:rsid w:val="006D3B91"/>
    <w:rPr>
      <w:b/>
      <w:bCs/>
      <w:color w:val="008000"/>
    </w:rPr>
  </w:style>
  <w:style w:type="character" w:customStyle="1" w:styleId="FontStyle14">
    <w:name w:val="Font Style14"/>
    <w:basedOn w:val="a1"/>
    <w:uiPriority w:val="99"/>
    <w:rsid w:val="006D3B91"/>
    <w:rPr>
      <w:rFonts w:ascii="Times New Roman" w:hAnsi="Times New Roman" w:cs="Times New Roman" w:hint="default"/>
      <w:sz w:val="22"/>
      <w:szCs w:val="22"/>
    </w:rPr>
  </w:style>
  <w:style w:type="table" w:styleId="af7">
    <w:name w:val="Table Grid"/>
    <w:basedOn w:val="a2"/>
    <w:uiPriority w:val="39"/>
    <w:rsid w:val="006D3B91"/>
    <w:pPr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7598-F366-485B-9D55-A5F8D923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Fmoo110</cp:lastModifiedBy>
  <cp:revision>2</cp:revision>
  <dcterms:created xsi:type="dcterms:W3CDTF">2025-10-29T14:01:00Z</dcterms:created>
  <dcterms:modified xsi:type="dcterms:W3CDTF">2025-10-29T14:01:00Z</dcterms:modified>
</cp:coreProperties>
</file>